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92D7F" w14:textId="00ABCEE9" w:rsidR="00DF48DF" w:rsidRPr="00DF48DF" w:rsidRDefault="00DF48DF" w:rsidP="00DF48DF">
      <w:pPr>
        <w:spacing w:line="720" w:lineRule="auto"/>
        <w:ind w:firstLineChars="200" w:firstLine="562"/>
        <w:contextualSpacing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DF48DF">
        <w:rPr>
          <w:rFonts w:ascii="宋体" w:eastAsia="宋体" w:hAnsi="宋体" w:hint="eastAsia"/>
          <w:b/>
          <w:bCs/>
          <w:sz w:val="28"/>
          <w:szCs w:val="28"/>
        </w:rPr>
        <w:t>2025年度五龙商业广场零星设施设备维修</w:t>
      </w:r>
      <w:r w:rsidRPr="00DF48DF">
        <w:rPr>
          <w:rFonts w:ascii="宋体" w:eastAsia="宋体" w:hAnsi="宋体" w:hint="eastAsia"/>
          <w:b/>
          <w:bCs/>
          <w:sz w:val="28"/>
          <w:szCs w:val="28"/>
        </w:rPr>
        <w:t>中标结果公示</w:t>
      </w:r>
    </w:p>
    <w:p w14:paraId="1DBBB2F1" w14:textId="77777777" w:rsidR="00DF48DF" w:rsidRDefault="00DF48DF" w:rsidP="00DF48DF">
      <w:pPr>
        <w:spacing w:line="480" w:lineRule="auto"/>
        <w:ind w:firstLineChars="200" w:firstLine="480"/>
        <w:contextualSpacing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2025年度五龙商业广场零星设施设备维修</w:t>
      </w:r>
      <w:r w:rsidRPr="00DF48DF">
        <w:rPr>
          <w:rFonts w:ascii="宋体" w:eastAsia="宋体" w:hAnsi="宋体" w:hint="eastAsia"/>
          <w:sz w:val="24"/>
        </w:rPr>
        <w:t>于2025年06月10日下午13:50在上海市松江区中山街道办事处</w:t>
      </w:r>
      <w:proofErr w:type="gramStart"/>
      <w:r w:rsidRPr="00DF48DF">
        <w:rPr>
          <w:rFonts w:ascii="宋体" w:eastAsia="宋体" w:hAnsi="宋体" w:hint="eastAsia"/>
          <w:sz w:val="24"/>
        </w:rPr>
        <w:t>茸</w:t>
      </w:r>
      <w:proofErr w:type="gramEnd"/>
      <w:r w:rsidRPr="00DF48DF">
        <w:rPr>
          <w:rFonts w:ascii="宋体" w:eastAsia="宋体" w:hAnsi="宋体" w:hint="eastAsia"/>
          <w:sz w:val="24"/>
        </w:rPr>
        <w:t>平路 168 号 331 室进行施工评标会议</w:t>
      </w:r>
      <w:r>
        <w:rPr>
          <w:rFonts w:ascii="宋体" w:eastAsia="宋体" w:hAnsi="宋体" w:hint="eastAsia"/>
          <w:sz w:val="24"/>
        </w:rPr>
        <w:t>，</w:t>
      </w:r>
    </w:p>
    <w:p w14:paraId="6263119D" w14:textId="3DE538AA" w:rsidR="00DF48DF" w:rsidRPr="00DF48DF" w:rsidRDefault="00DF48DF" w:rsidP="00DF48DF">
      <w:pPr>
        <w:spacing w:line="480" w:lineRule="auto"/>
        <w:ind w:firstLineChars="200" w:firstLine="480"/>
        <w:contextualSpacing/>
        <w:rPr>
          <w:rFonts w:ascii="宋体" w:eastAsia="宋体" w:hAnsi="宋体" w:hint="eastAsia"/>
          <w:sz w:val="24"/>
        </w:rPr>
      </w:pPr>
      <w:r w:rsidRPr="00DF48DF">
        <w:rPr>
          <w:rFonts w:ascii="宋体" w:eastAsia="宋体" w:hAnsi="宋体" w:hint="eastAsia"/>
          <w:sz w:val="24"/>
        </w:rPr>
        <w:t>评标结果公示如下:</w:t>
      </w:r>
    </w:p>
    <w:p w14:paraId="0DA7A1E2" w14:textId="4DFF782F" w:rsidR="00DF48DF" w:rsidRPr="00DF48DF" w:rsidRDefault="00DF48DF" w:rsidP="00DF48DF">
      <w:pPr>
        <w:spacing w:line="480" w:lineRule="auto"/>
        <w:ind w:firstLineChars="200" w:firstLine="480"/>
        <w:contextualSpacing/>
        <w:rPr>
          <w:rFonts w:ascii="宋体" w:eastAsia="宋体" w:hAnsi="宋体" w:hint="eastAsia"/>
          <w:sz w:val="24"/>
        </w:rPr>
      </w:pPr>
      <w:r w:rsidRPr="00DF48DF">
        <w:rPr>
          <w:rFonts w:ascii="宋体" w:eastAsia="宋体" w:hAnsi="宋体" w:hint="eastAsia"/>
          <w:sz w:val="24"/>
        </w:rPr>
        <w:t>中标单位:</w:t>
      </w:r>
      <w:r>
        <w:rPr>
          <w:rFonts w:ascii="宋体" w:eastAsia="宋体" w:hAnsi="宋体" w:hint="eastAsia"/>
          <w:sz w:val="24"/>
        </w:rPr>
        <w:t>上海歆路建设工程有限公司</w:t>
      </w:r>
    </w:p>
    <w:p w14:paraId="5BE71008" w14:textId="2FCCFB44" w:rsidR="00DF48DF" w:rsidRDefault="00DF48DF" w:rsidP="00DF48DF">
      <w:pPr>
        <w:spacing w:line="480" w:lineRule="auto"/>
        <w:ind w:firstLineChars="200" w:firstLine="480"/>
        <w:contextualSpacing/>
        <w:rPr>
          <w:rFonts w:ascii="宋体" w:eastAsia="宋体" w:hAnsi="宋体"/>
          <w:sz w:val="24"/>
        </w:rPr>
      </w:pPr>
      <w:r w:rsidRPr="00DF48DF">
        <w:rPr>
          <w:rFonts w:ascii="宋体" w:eastAsia="宋体" w:hAnsi="宋体" w:hint="eastAsia"/>
          <w:sz w:val="24"/>
        </w:rPr>
        <w:t>中标价:</w:t>
      </w:r>
      <w:r w:rsidRPr="00DF48DF">
        <w:rPr>
          <w:rFonts w:hint="eastAsia"/>
        </w:rPr>
        <w:t xml:space="preserve"> </w:t>
      </w:r>
      <w:r w:rsidRPr="00DF48DF">
        <w:rPr>
          <w:rFonts w:ascii="宋体" w:eastAsia="宋体" w:hAnsi="宋体" w:hint="eastAsia"/>
          <w:sz w:val="24"/>
        </w:rPr>
        <w:t>¥1,323,052.00元</w:t>
      </w:r>
      <w:r>
        <w:rPr>
          <w:rFonts w:ascii="宋体" w:eastAsia="宋体" w:hAnsi="宋体" w:hint="eastAsia"/>
          <w:sz w:val="24"/>
        </w:rPr>
        <w:t>；</w:t>
      </w:r>
      <w:r w:rsidRPr="00DF48DF">
        <w:rPr>
          <w:rFonts w:ascii="宋体" w:eastAsia="宋体" w:hAnsi="宋体" w:hint="eastAsia"/>
          <w:sz w:val="24"/>
        </w:rPr>
        <w:t>大写</w:t>
      </w:r>
      <w:r>
        <w:rPr>
          <w:rFonts w:ascii="宋体" w:eastAsia="宋体" w:hAnsi="宋体" w:hint="eastAsia"/>
          <w:sz w:val="24"/>
        </w:rPr>
        <w:t>：</w:t>
      </w:r>
      <w:r w:rsidRPr="00DF48DF">
        <w:rPr>
          <w:rFonts w:ascii="宋体" w:eastAsia="宋体" w:hAnsi="宋体" w:hint="eastAsia"/>
          <w:sz w:val="24"/>
        </w:rPr>
        <w:t>壹佰叁拾贰万叁仟零伍拾贰元整</w:t>
      </w:r>
    </w:p>
    <w:p w14:paraId="72FA1984" w14:textId="6D6F43A9" w:rsidR="00DF48DF" w:rsidRPr="00DF48DF" w:rsidRDefault="00DF48DF" w:rsidP="00DF48DF">
      <w:pPr>
        <w:spacing w:line="480" w:lineRule="auto"/>
        <w:ind w:firstLineChars="200" w:firstLine="480"/>
        <w:contextualSpacing/>
        <w:rPr>
          <w:rFonts w:ascii="宋体" w:eastAsia="宋体" w:hAnsi="宋体" w:hint="eastAsia"/>
          <w:sz w:val="24"/>
        </w:rPr>
      </w:pPr>
      <w:r w:rsidRPr="00DF48DF">
        <w:rPr>
          <w:rFonts w:ascii="宋体" w:eastAsia="宋体" w:hAnsi="宋体" w:hint="eastAsia"/>
          <w:sz w:val="24"/>
        </w:rPr>
        <w:t>施工工期</w:t>
      </w:r>
      <w:r>
        <w:rPr>
          <w:rFonts w:ascii="宋体" w:eastAsia="宋体" w:hAnsi="宋体" w:hint="eastAsia"/>
          <w:sz w:val="24"/>
        </w:rPr>
        <w:t>：60</w:t>
      </w:r>
      <w:r w:rsidRPr="00DF48DF">
        <w:rPr>
          <w:rFonts w:ascii="宋体" w:eastAsia="宋体" w:hAnsi="宋体" w:hint="eastAsia"/>
          <w:sz w:val="24"/>
        </w:rPr>
        <w:t>日历天</w:t>
      </w:r>
    </w:p>
    <w:p w14:paraId="7FB1C28D" w14:textId="3617C29F" w:rsidR="00DF48DF" w:rsidRPr="00DF48DF" w:rsidRDefault="00DF48DF" w:rsidP="00DF48DF">
      <w:pPr>
        <w:spacing w:line="480" w:lineRule="auto"/>
        <w:ind w:firstLineChars="200" w:firstLine="480"/>
        <w:contextualSpacing/>
        <w:rPr>
          <w:rFonts w:ascii="宋体" w:eastAsia="宋体" w:hAnsi="宋体" w:hint="eastAsia"/>
          <w:sz w:val="24"/>
        </w:rPr>
      </w:pPr>
      <w:r w:rsidRPr="00DF48DF">
        <w:rPr>
          <w:rFonts w:ascii="宋体" w:eastAsia="宋体" w:hAnsi="宋体" w:hint="eastAsia"/>
          <w:sz w:val="24"/>
        </w:rPr>
        <w:t>自报质量</w:t>
      </w:r>
      <w:r>
        <w:rPr>
          <w:rFonts w:ascii="宋体" w:eastAsia="宋体" w:hAnsi="宋体" w:hint="eastAsia"/>
          <w:sz w:val="24"/>
        </w:rPr>
        <w:t>：</w:t>
      </w:r>
      <w:r w:rsidRPr="00DF48DF">
        <w:rPr>
          <w:rFonts w:ascii="宋体" w:eastAsia="宋体" w:hAnsi="宋体" w:hint="eastAsia"/>
          <w:sz w:val="24"/>
        </w:rPr>
        <w:t>一次竣工验收合格</w:t>
      </w:r>
    </w:p>
    <w:p w14:paraId="217CCC3E" w14:textId="2B6D6074" w:rsidR="00DF48DF" w:rsidRDefault="00DF48DF" w:rsidP="00DF48DF">
      <w:pPr>
        <w:spacing w:line="480" w:lineRule="auto"/>
        <w:ind w:firstLineChars="200" w:firstLine="480"/>
        <w:contextualSpacing/>
        <w:rPr>
          <w:rFonts w:ascii="宋体" w:eastAsia="宋体" w:hAnsi="宋体"/>
          <w:sz w:val="24"/>
        </w:rPr>
      </w:pPr>
      <w:r w:rsidRPr="00DF48DF">
        <w:rPr>
          <w:rFonts w:ascii="宋体" w:eastAsia="宋体" w:hAnsi="宋体" w:hint="eastAsia"/>
          <w:sz w:val="24"/>
        </w:rPr>
        <w:t>评标专家</w:t>
      </w:r>
      <w:r>
        <w:rPr>
          <w:rFonts w:ascii="宋体" w:eastAsia="宋体" w:hAnsi="宋体" w:hint="eastAsia"/>
          <w:sz w:val="24"/>
        </w:rPr>
        <w:t>：</w:t>
      </w:r>
      <w:r w:rsidRPr="00DF48DF">
        <w:rPr>
          <w:rFonts w:ascii="宋体" w:eastAsia="宋体" w:hAnsi="宋体" w:hint="eastAsia"/>
          <w:sz w:val="24"/>
        </w:rPr>
        <w:t>贺宏、蒋永全、王坚强、王伟、姚霞</w:t>
      </w:r>
    </w:p>
    <w:p w14:paraId="6181A71D" w14:textId="01011484" w:rsidR="00DF48DF" w:rsidRPr="00DF48DF" w:rsidRDefault="00DF48DF" w:rsidP="00DF48DF">
      <w:pPr>
        <w:spacing w:line="480" w:lineRule="auto"/>
        <w:ind w:firstLineChars="200" w:firstLine="480"/>
        <w:contextualSpacing/>
        <w:rPr>
          <w:rFonts w:ascii="宋体" w:eastAsia="宋体" w:hAnsi="宋体" w:hint="eastAsia"/>
          <w:sz w:val="24"/>
        </w:rPr>
      </w:pPr>
      <w:r w:rsidRPr="00DF48DF">
        <w:rPr>
          <w:rFonts w:ascii="宋体" w:eastAsia="宋体" w:hAnsi="宋体" w:hint="eastAsia"/>
          <w:sz w:val="24"/>
        </w:rPr>
        <w:t>本公示自发布之日起3日内,投标人或者其他利害关系人对本项目评标结果有异议的，应当以书面署名形式在公示期间向招标人或招标代理机构提出。</w:t>
      </w:r>
    </w:p>
    <w:p w14:paraId="1EF8B438" w14:textId="77777777" w:rsidR="00DF48DF" w:rsidRPr="00DF48DF" w:rsidRDefault="00DF48DF" w:rsidP="00DF48DF">
      <w:pPr>
        <w:spacing w:line="480" w:lineRule="auto"/>
        <w:ind w:firstLineChars="200" w:firstLine="480"/>
        <w:contextualSpacing/>
        <w:rPr>
          <w:rFonts w:ascii="宋体" w:eastAsia="宋体" w:hAnsi="宋体" w:hint="eastAsia"/>
          <w:sz w:val="24"/>
        </w:rPr>
      </w:pPr>
      <w:r w:rsidRPr="00DF48DF">
        <w:rPr>
          <w:rFonts w:ascii="宋体" w:eastAsia="宋体" w:hAnsi="宋体" w:hint="eastAsia"/>
          <w:sz w:val="24"/>
        </w:rPr>
        <w:t>招标人：上海松江新城生态商务开发建设有限公司</w:t>
      </w:r>
    </w:p>
    <w:p w14:paraId="462680FD" w14:textId="77777777" w:rsidR="00DF48DF" w:rsidRPr="00DF48DF" w:rsidRDefault="00DF48DF" w:rsidP="00DF48DF">
      <w:pPr>
        <w:spacing w:line="480" w:lineRule="auto"/>
        <w:ind w:firstLineChars="200" w:firstLine="480"/>
        <w:contextualSpacing/>
        <w:rPr>
          <w:rFonts w:ascii="宋体" w:eastAsia="宋体" w:hAnsi="宋体" w:hint="eastAsia"/>
          <w:sz w:val="24"/>
        </w:rPr>
      </w:pPr>
      <w:r w:rsidRPr="00DF48DF">
        <w:rPr>
          <w:rFonts w:ascii="宋体" w:eastAsia="宋体" w:hAnsi="宋体" w:hint="eastAsia"/>
          <w:sz w:val="24"/>
        </w:rPr>
        <w:t>地  址：上海市松江区中山街道</w:t>
      </w:r>
      <w:proofErr w:type="gramStart"/>
      <w:r w:rsidRPr="00DF48DF">
        <w:rPr>
          <w:rFonts w:ascii="宋体" w:eastAsia="宋体" w:hAnsi="宋体" w:hint="eastAsia"/>
          <w:sz w:val="24"/>
        </w:rPr>
        <w:t>茸</w:t>
      </w:r>
      <w:proofErr w:type="gramEnd"/>
      <w:r w:rsidRPr="00DF48DF">
        <w:rPr>
          <w:rFonts w:ascii="宋体" w:eastAsia="宋体" w:hAnsi="宋体" w:hint="eastAsia"/>
          <w:sz w:val="24"/>
        </w:rPr>
        <w:t xml:space="preserve">梅路1599号 </w:t>
      </w:r>
    </w:p>
    <w:p w14:paraId="4E2F5009" w14:textId="77777777" w:rsidR="00DF48DF" w:rsidRPr="00DF48DF" w:rsidRDefault="00DF48DF" w:rsidP="00DF48DF">
      <w:pPr>
        <w:spacing w:line="480" w:lineRule="auto"/>
        <w:ind w:firstLineChars="200" w:firstLine="480"/>
        <w:contextualSpacing/>
        <w:rPr>
          <w:rFonts w:ascii="宋体" w:eastAsia="宋体" w:hAnsi="宋体" w:hint="eastAsia"/>
          <w:sz w:val="24"/>
        </w:rPr>
      </w:pPr>
      <w:proofErr w:type="gramStart"/>
      <w:r w:rsidRPr="00DF48DF">
        <w:rPr>
          <w:rFonts w:ascii="宋体" w:eastAsia="宋体" w:hAnsi="宋体" w:hint="eastAsia"/>
          <w:sz w:val="24"/>
        </w:rPr>
        <w:t>邮</w:t>
      </w:r>
      <w:proofErr w:type="gramEnd"/>
      <w:r w:rsidRPr="00DF48DF">
        <w:rPr>
          <w:rFonts w:ascii="宋体" w:eastAsia="宋体" w:hAnsi="宋体" w:hint="eastAsia"/>
          <w:sz w:val="24"/>
        </w:rPr>
        <w:t xml:space="preserve">  编：201609</w:t>
      </w:r>
    </w:p>
    <w:p w14:paraId="081E5937" w14:textId="77777777" w:rsidR="00DF48DF" w:rsidRPr="00DF48DF" w:rsidRDefault="00DF48DF" w:rsidP="00DF48DF">
      <w:pPr>
        <w:spacing w:line="480" w:lineRule="auto"/>
        <w:ind w:firstLineChars="200" w:firstLine="480"/>
        <w:contextualSpacing/>
        <w:rPr>
          <w:rFonts w:ascii="宋体" w:eastAsia="宋体" w:hAnsi="宋体" w:hint="eastAsia"/>
          <w:sz w:val="24"/>
        </w:rPr>
      </w:pPr>
      <w:r w:rsidRPr="00DF48DF">
        <w:rPr>
          <w:rFonts w:ascii="宋体" w:eastAsia="宋体" w:hAnsi="宋体" w:hint="eastAsia"/>
          <w:sz w:val="24"/>
        </w:rPr>
        <w:t>联系人：许老师</w:t>
      </w:r>
    </w:p>
    <w:p w14:paraId="0F5154B2" w14:textId="77777777" w:rsidR="00DF48DF" w:rsidRPr="00DF48DF" w:rsidRDefault="00DF48DF" w:rsidP="00DF48DF">
      <w:pPr>
        <w:spacing w:line="480" w:lineRule="auto"/>
        <w:ind w:firstLineChars="200" w:firstLine="480"/>
        <w:contextualSpacing/>
        <w:rPr>
          <w:rFonts w:ascii="宋体" w:eastAsia="宋体" w:hAnsi="宋体" w:hint="eastAsia"/>
          <w:sz w:val="24"/>
        </w:rPr>
      </w:pPr>
      <w:r w:rsidRPr="00DF48DF">
        <w:rPr>
          <w:rFonts w:ascii="宋体" w:eastAsia="宋体" w:hAnsi="宋体" w:hint="eastAsia"/>
          <w:sz w:val="24"/>
        </w:rPr>
        <w:t>电  话：021-67658398</w:t>
      </w:r>
    </w:p>
    <w:p w14:paraId="3E2AEF9B" w14:textId="77777777" w:rsidR="00DF48DF" w:rsidRPr="00DF48DF" w:rsidRDefault="00DF48DF" w:rsidP="00DF48DF">
      <w:pPr>
        <w:spacing w:line="480" w:lineRule="auto"/>
        <w:ind w:firstLineChars="200" w:firstLine="480"/>
        <w:contextualSpacing/>
        <w:rPr>
          <w:rFonts w:ascii="宋体" w:eastAsia="宋体" w:hAnsi="宋体" w:hint="eastAsia"/>
          <w:sz w:val="24"/>
        </w:rPr>
      </w:pPr>
      <w:r w:rsidRPr="00DF48DF">
        <w:rPr>
          <w:rFonts w:ascii="宋体" w:eastAsia="宋体" w:hAnsi="宋体" w:hint="eastAsia"/>
          <w:sz w:val="24"/>
        </w:rPr>
        <w:t>招标代理单位：上海科瑞真诚建设项目管理有限公司</w:t>
      </w:r>
    </w:p>
    <w:p w14:paraId="1036D6F7" w14:textId="77777777" w:rsidR="00DF48DF" w:rsidRPr="00DF48DF" w:rsidRDefault="00DF48DF" w:rsidP="00DF48DF">
      <w:pPr>
        <w:spacing w:line="480" w:lineRule="auto"/>
        <w:ind w:firstLineChars="200" w:firstLine="480"/>
        <w:contextualSpacing/>
        <w:rPr>
          <w:rFonts w:ascii="宋体" w:eastAsia="宋体" w:hAnsi="宋体" w:hint="eastAsia"/>
          <w:sz w:val="24"/>
        </w:rPr>
      </w:pPr>
      <w:r w:rsidRPr="00DF48DF">
        <w:rPr>
          <w:rFonts w:ascii="宋体" w:eastAsia="宋体" w:hAnsi="宋体" w:hint="eastAsia"/>
          <w:sz w:val="24"/>
        </w:rPr>
        <w:t>地址：上海市松江</w:t>
      </w:r>
      <w:proofErr w:type="gramStart"/>
      <w:r w:rsidRPr="00DF48DF">
        <w:rPr>
          <w:rFonts w:ascii="宋体" w:eastAsia="宋体" w:hAnsi="宋体" w:hint="eastAsia"/>
          <w:sz w:val="24"/>
        </w:rPr>
        <w:t>区鼎源</w:t>
      </w:r>
      <w:proofErr w:type="gramEnd"/>
      <w:r w:rsidRPr="00DF48DF">
        <w:rPr>
          <w:rFonts w:ascii="宋体" w:eastAsia="宋体" w:hAnsi="宋体" w:hint="eastAsia"/>
          <w:sz w:val="24"/>
        </w:rPr>
        <w:t>路618弄79号</w:t>
      </w:r>
    </w:p>
    <w:p w14:paraId="22E18A6A" w14:textId="77777777" w:rsidR="00DF48DF" w:rsidRPr="00DF48DF" w:rsidRDefault="00DF48DF" w:rsidP="00DF48DF">
      <w:pPr>
        <w:spacing w:line="480" w:lineRule="auto"/>
        <w:ind w:firstLineChars="200" w:firstLine="480"/>
        <w:contextualSpacing/>
        <w:rPr>
          <w:rFonts w:ascii="宋体" w:eastAsia="宋体" w:hAnsi="宋体" w:hint="eastAsia"/>
          <w:sz w:val="24"/>
        </w:rPr>
      </w:pPr>
      <w:r w:rsidRPr="00DF48DF">
        <w:rPr>
          <w:rFonts w:ascii="宋体" w:eastAsia="宋体" w:hAnsi="宋体" w:hint="eastAsia"/>
          <w:sz w:val="24"/>
        </w:rPr>
        <w:t>邮编：201600</w:t>
      </w:r>
    </w:p>
    <w:p w14:paraId="4187BF54" w14:textId="77777777" w:rsidR="00DF48DF" w:rsidRPr="00DF48DF" w:rsidRDefault="00DF48DF" w:rsidP="00DF48DF">
      <w:pPr>
        <w:spacing w:line="480" w:lineRule="auto"/>
        <w:ind w:firstLineChars="200" w:firstLine="480"/>
        <w:contextualSpacing/>
        <w:rPr>
          <w:rFonts w:ascii="宋体" w:eastAsia="宋体" w:hAnsi="宋体" w:hint="eastAsia"/>
          <w:sz w:val="24"/>
        </w:rPr>
      </w:pPr>
      <w:r w:rsidRPr="00DF48DF">
        <w:rPr>
          <w:rFonts w:ascii="宋体" w:eastAsia="宋体" w:hAnsi="宋体" w:hint="eastAsia"/>
          <w:sz w:val="24"/>
        </w:rPr>
        <w:t>电话：021-67721668</w:t>
      </w:r>
    </w:p>
    <w:p w14:paraId="623A5998" w14:textId="77777777" w:rsidR="00DF48DF" w:rsidRDefault="00DF48DF" w:rsidP="00DF48DF">
      <w:pPr>
        <w:spacing w:line="480" w:lineRule="auto"/>
        <w:ind w:firstLineChars="200" w:firstLine="480"/>
        <w:contextualSpacing/>
        <w:rPr>
          <w:rFonts w:ascii="宋体" w:eastAsia="宋体" w:hAnsi="宋体"/>
          <w:sz w:val="24"/>
        </w:rPr>
      </w:pPr>
      <w:r w:rsidRPr="00DF48DF">
        <w:rPr>
          <w:rFonts w:ascii="宋体" w:eastAsia="宋体" w:hAnsi="宋体" w:hint="eastAsia"/>
          <w:sz w:val="24"/>
        </w:rPr>
        <w:t>联系人：俞老师</w:t>
      </w:r>
    </w:p>
    <w:p w14:paraId="44FABCD3" w14:textId="236D82D6" w:rsidR="004B32CE" w:rsidRPr="00DF48DF" w:rsidRDefault="00DF48DF" w:rsidP="00DF48DF">
      <w:pPr>
        <w:spacing w:line="480" w:lineRule="auto"/>
        <w:ind w:firstLineChars="200" w:firstLine="480"/>
        <w:contextualSpacing/>
        <w:jc w:val="right"/>
        <w:rPr>
          <w:rFonts w:ascii="宋体" w:eastAsia="宋体" w:hAnsi="宋体" w:hint="eastAsia"/>
          <w:sz w:val="24"/>
        </w:rPr>
      </w:pPr>
      <w:r w:rsidRPr="00DF48DF">
        <w:rPr>
          <w:rFonts w:ascii="宋体" w:eastAsia="宋体" w:hAnsi="宋体" w:hint="eastAsia"/>
          <w:sz w:val="24"/>
        </w:rPr>
        <w:t>公告发布日期:202</w:t>
      </w:r>
      <w:r>
        <w:rPr>
          <w:rFonts w:ascii="宋体" w:eastAsia="宋体" w:hAnsi="宋体" w:hint="eastAsia"/>
          <w:sz w:val="24"/>
        </w:rPr>
        <w:t>5</w:t>
      </w:r>
      <w:r w:rsidRPr="00DF48DF">
        <w:rPr>
          <w:rFonts w:ascii="宋体" w:eastAsia="宋体" w:hAnsi="宋体" w:hint="eastAsia"/>
          <w:sz w:val="24"/>
        </w:rPr>
        <w:t>年</w:t>
      </w:r>
      <w:r>
        <w:rPr>
          <w:rFonts w:ascii="宋体" w:eastAsia="宋体" w:hAnsi="宋体" w:hint="eastAsia"/>
          <w:sz w:val="24"/>
        </w:rPr>
        <w:t>06</w:t>
      </w:r>
      <w:r w:rsidRPr="00DF48DF">
        <w:rPr>
          <w:rFonts w:ascii="宋体" w:eastAsia="宋体" w:hAnsi="宋体" w:hint="eastAsia"/>
          <w:sz w:val="24"/>
        </w:rPr>
        <w:t>月</w:t>
      </w:r>
      <w:r>
        <w:rPr>
          <w:rFonts w:ascii="宋体" w:eastAsia="宋体" w:hAnsi="宋体" w:hint="eastAsia"/>
          <w:sz w:val="24"/>
        </w:rPr>
        <w:t>13</w:t>
      </w:r>
      <w:r w:rsidRPr="00DF48DF">
        <w:rPr>
          <w:rFonts w:ascii="宋体" w:eastAsia="宋体" w:hAnsi="宋体" w:hint="eastAsia"/>
          <w:sz w:val="24"/>
        </w:rPr>
        <w:t>日</w:t>
      </w:r>
    </w:p>
    <w:sectPr w:rsidR="004B32CE" w:rsidRPr="00DF4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DF"/>
    <w:rsid w:val="004B32CE"/>
    <w:rsid w:val="004F5A21"/>
    <w:rsid w:val="009432E1"/>
    <w:rsid w:val="00D465F4"/>
    <w:rsid w:val="00DF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C4285"/>
  <w15:chartTrackingRefBased/>
  <w15:docId w15:val="{5383258F-CE10-4329-8EF5-70575A73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8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8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8D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8D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8D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8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8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8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8D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8D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8D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8D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8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8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8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8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8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8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8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8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8D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8D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F48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怡杰 封</dc:creator>
  <cp:keywords/>
  <dc:description/>
  <cp:lastModifiedBy>怡杰 封</cp:lastModifiedBy>
  <cp:revision>1</cp:revision>
  <dcterms:created xsi:type="dcterms:W3CDTF">2025-06-13T00:53:00Z</dcterms:created>
  <dcterms:modified xsi:type="dcterms:W3CDTF">2025-06-13T01:04:00Z</dcterms:modified>
</cp:coreProperties>
</file>